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257C" w14:textId="0ED9DECC" w:rsidR="0016471B" w:rsidRDefault="0016471B" w:rsidP="0016471B">
      <w:pPr>
        <w:pStyle w:val="Ingetavstnd"/>
        <w:jc w:val="right"/>
        <w:rPr>
          <w:lang w:eastAsia="sv-SE"/>
        </w:rPr>
      </w:pPr>
      <w:r>
        <w:rPr>
          <w:noProof/>
          <w:lang w:eastAsia="sv-SE"/>
        </w:rPr>
        <w:drawing>
          <wp:anchor distT="0" distB="0" distL="114300" distR="114300" simplePos="0" relativeHeight="251658240" behindDoc="0" locked="0" layoutInCell="1" allowOverlap="1" wp14:anchorId="5744EF8E" wp14:editId="44D5B235">
            <wp:simplePos x="0" y="0"/>
            <wp:positionH relativeFrom="margin">
              <wp:posOffset>3211195</wp:posOffset>
            </wp:positionH>
            <wp:positionV relativeFrom="margin">
              <wp:posOffset>1270</wp:posOffset>
            </wp:positionV>
            <wp:extent cx="2549525" cy="1788795"/>
            <wp:effectExtent l="0" t="0" r="3175" b="190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9525" cy="1788795"/>
                    </a:xfrm>
                    <a:prstGeom prst="rect">
                      <a:avLst/>
                    </a:prstGeom>
                  </pic:spPr>
                </pic:pic>
              </a:graphicData>
            </a:graphic>
            <wp14:sizeRelH relativeFrom="margin">
              <wp14:pctWidth>0</wp14:pctWidth>
            </wp14:sizeRelH>
            <wp14:sizeRelV relativeFrom="margin">
              <wp14:pctHeight>0</wp14:pctHeight>
            </wp14:sizeRelV>
          </wp:anchor>
        </w:drawing>
      </w:r>
    </w:p>
    <w:p w14:paraId="07E531AE" w14:textId="77777777" w:rsidR="0016471B" w:rsidRPr="0016471B" w:rsidRDefault="0016471B" w:rsidP="0016471B">
      <w:pPr>
        <w:spacing w:after="90"/>
        <w:textAlignment w:val="baseline"/>
        <w:outlineLvl w:val="0"/>
        <w:rPr>
          <w:rFonts w:ascii="Open Sans" w:eastAsia="Times New Roman" w:hAnsi="Open Sans" w:cs="Open Sans"/>
          <w:b/>
          <w:bCs/>
          <w:color w:val="1A5688"/>
          <w:kern w:val="36"/>
          <w:sz w:val="30"/>
          <w:szCs w:val="30"/>
          <w:lang w:eastAsia="sv-SE"/>
        </w:rPr>
      </w:pPr>
      <w:proofErr w:type="spellStart"/>
      <w:r w:rsidRPr="0016471B">
        <w:rPr>
          <w:rFonts w:ascii="Open Sans" w:eastAsia="Times New Roman" w:hAnsi="Open Sans" w:cs="Open Sans"/>
          <w:b/>
          <w:bCs/>
          <w:color w:val="1A5688"/>
          <w:kern w:val="36"/>
          <w:sz w:val="30"/>
          <w:szCs w:val="30"/>
          <w:lang w:eastAsia="sv-SE"/>
        </w:rPr>
        <w:t>Örvar</w:t>
      </w:r>
      <w:proofErr w:type="spellEnd"/>
      <w:r w:rsidRPr="0016471B">
        <w:rPr>
          <w:rFonts w:ascii="Open Sans" w:eastAsia="Times New Roman" w:hAnsi="Open Sans" w:cs="Open Sans"/>
          <w:b/>
          <w:bCs/>
          <w:color w:val="1A5688"/>
          <w:kern w:val="36"/>
          <w:sz w:val="30"/>
          <w:szCs w:val="30"/>
          <w:lang w:eastAsia="sv-SE"/>
        </w:rPr>
        <w:t xml:space="preserve"> Kristinsson </w:t>
      </w:r>
    </w:p>
    <w:p w14:paraId="38DEF0DF" w14:textId="4497A015" w:rsidR="0016471B" w:rsidRPr="0016471B" w:rsidRDefault="0016471B" w:rsidP="0016471B">
      <w:pPr>
        <w:spacing w:after="90"/>
        <w:textAlignment w:val="baseline"/>
        <w:outlineLvl w:val="0"/>
        <w:rPr>
          <w:rFonts w:ascii="Open Sans" w:eastAsia="Times New Roman" w:hAnsi="Open Sans" w:cs="Open Sans"/>
          <w:b/>
          <w:bCs/>
          <w:color w:val="1A5688"/>
          <w:kern w:val="36"/>
          <w:sz w:val="30"/>
          <w:szCs w:val="30"/>
          <w:lang w:eastAsia="sv-SE"/>
        </w:rPr>
      </w:pPr>
      <w:r w:rsidRPr="0016471B">
        <w:rPr>
          <w:rFonts w:ascii="Open Sans" w:eastAsia="Times New Roman" w:hAnsi="Open Sans" w:cs="Open Sans"/>
          <w:b/>
          <w:bCs/>
          <w:color w:val="1A5688"/>
          <w:kern w:val="36"/>
          <w:sz w:val="30"/>
          <w:szCs w:val="30"/>
          <w:lang w:eastAsia="sv-SE"/>
        </w:rPr>
        <w:t>- Årets Unga Nyföretagare 2021</w:t>
      </w:r>
    </w:p>
    <w:p w14:paraId="427FF221" w14:textId="77777777" w:rsidR="00062F87" w:rsidRDefault="00062F87" w:rsidP="0016471B">
      <w:pPr>
        <w:spacing w:after="210" w:line="336" w:lineRule="atLeast"/>
        <w:textAlignment w:val="baseline"/>
        <w:rPr>
          <w:rFonts w:ascii="Open Sans" w:eastAsia="Times New Roman" w:hAnsi="Open Sans" w:cs="Open Sans"/>
          <w:color w:val="000000"/>
          <w:sz w:val="21"/>
          <w:szCs w:val="21"/>
          <w:lang w:eastAsia="sv-SE"/>
        </w:rPr>
      </w:pPr>
    </w:p>
    <w:p w14:paraId="5BCB6DA8" w14:textId="42FB6C8B" w:rsidR="0016471B" w:rsidRPr="0016471B" w:rsidRDefault="0016471B" w:rsidP="0016471B">
      <w:pPr>
        <w:spacing w:after="210" w:line="336" w:lineRule="atLeast"/>
        <w:textAlignment w:val="baseline"/>
        <w:rPr>
          <w:rFonts w:ascii="Open Sans" w:eastAsia="Times New Roman" w:hAnsi="Open Sans" w:cs="Open Sans"/>
          <w:b/>
          <w:bCs/>
          <w:color w:val="000000"/>
          <w:sz w:val="21"/>
          <w:szCs w:val="21"/>
          <w:lang w:eastAsia="sv-SE"/>
        </w:rPr>
      </w:pPr>
      <w:r w:rsidRPr="0016471B">
        <w:rPr>
          <w:rFonts w:ascii="Open Sans" w:eastAsia="Times New Roman" w:hAnsi="Open Sans" w:cs="Open Sans"/>
          <w:b/>
          <w:bCs/>
          <w:color w:val="000000"/>
          <w:sz w:val="21"/>
          <w:szCs w:val="21"/>
          <w:lang w:eastAsia="sv-SE"/>
        </w:rPr>
        <w:t>Årets Unga Nyföretagare 2021 är utsedd!</w:t>
      </w:r>
      <w:r w:rsidRPr="0016471B">
        <w:rPr>
          <w:rFonts w:ascii="Open Sans" w:eastAsia="Times New Roman" w:hAnsi="Open Sans" w:cs="Open Sans"/>
          <w:b/>
          <w:bCs/>
          <w:color w:val="000000"/>
          <w:sz w:val="21"/>
          <w:szCs w:val="21"/>
          <w:lang w:eastAsia="sv-SE"/>
        </w:rPr>
        <w:br/>
        <w:t xml:space="preserve">Stort grattis </w:t>
      </w:r>
      <w:proofErr w:type="spellStart"/>
      <w:r w:rsidRPr="0016471B">
        <w:rPr>
          <w:rFonts w:ascii="Open Sans" w:eastAsia="Times New Roman" w:hAnsi="Open Sans" w:cs="Open Sans"/>
          <w:b/>
          <w:bCs/>
          <w:color w:val="000000"/>
          <w:sz w:val="21"/>
          <w:szCs w:val="21"/>
          <w:lang w:eastAsia="sv-SE"/>
        </w:rPr>
        <w:t>Örvar</w:t>
      </w:r>
      <w:proofErr w:type="spellEnd"/>
      <w:r w:rsidRPr="0016471B">
        <w:rPr>
          <w:rFonts w:ascii="Open Sans" w:eastAsia="Times New Roman" w:hAnsi="Open Sans" w:cs="Open Sans"/>
          <w:b/>
          <w:bCs/>
          <w:color w:val="000000"/>
          <w:sz w:val="21"/>
          <w:szCs w:val="21"/>
          <w:lang w:eastAsia="sv-SE"/>
        </w:rPr>
        <w:t xml:space="preserve"> Kristinsson, Projektkompaniet i Motala AB!</w:t>
      </w:r>
    </w:p>
    <w:p w14:paraId="263AAD49" w14:textId="0DE05F86" w:rsidR="0016471B" w:rsidRPr="0016471B" w:rsidRDefault="0016471B" w:rsidP="0016471B">
      <w:pPr>
        <w:spacing w:after="210" w:line="336" w:lineRule="atLeast"/>
        <w:textAlignment w:val="baseline"/>
        <w:rPr>
          <w:rFonts w:ascii="Open Sans" w:eastAsia="Times New Roman" w:hAnsi="Open Sans" w:cs="Open Sans"/>
          <w:color w:val="000000"/>
          <w:sz w:val="21"/>
          <w:szCs w:val="21"/>
          <w:lang w:eastAsia="sv-SE"/>
        </w:rPr>
      </w:pPr>
      <w:r w:rsidRPr="0016471B">
        <w:rPr>
          <w:rFonts w:ascii="Open Sans" w:eastAsia="Times New Roman" w:hAnsi="Open Sans" w:cs="Open Sans"/>
          <w:color w:val="000000"/>
          <w:sz w:val="21"/>
          <w:szCs w:val="21"/>
          <w:lang w:eastAsia="sv-SE"/>
        </w:rPr>
        <w:t xml:space="preserve">Genom att ta klivet in i den otryggare framtiden som egenföretagare med en stark vision har </w:t>
      </w:r>
      <w:proofErr w:type="spellStart"/>
      <w:r w:rsidRPr="0016471B">
        <w:rPr>
          <w:rFonts w:ascii="Open Sans" w:eastAsia="Times New Roman" w:hAnsi="Open Sans" w:cs="Open Sans"/>
          <w:color w:val="000000"/>
          <w:sz w:val="21"/>
          <w:szCs w:val="21"/>
          <w:lang w:eastAsia="sv-SE"/>
        </w:rPr>
        <w:t>Örvar</w:t>
      </w:r>
      <w:proofErr w:type="spellEnd"/>
      <w:r w:rsidRPr="0016471B">
        <w:rPr>
          <w:rFonts w:ascii="Open Sans" w:eastAsia="Times New Roman" w:hAnsi="Open Sans" w:cs="Open Sans"/>
          <w:color w:val="000000"/>
          <w:sz w:val="21"/>
          <w:szCs w:val="21"/>
          <w:lang w:eastAsia="sv-SE"/>
        </w:rPr>
        <w:t xml:space="preserve"> på kort tid med visionen ständigt närvarande och med fokus på kund och medarbetare utvecklat sitt företag på ett anmärkningsvärt sätt, men också skapat ett företag med stor utvecklingspotential. En inspirerande förebild för andra potentiella unga företagare likväl som de redan etablerade.</w:t>
      </w:r>
    </w:p>
    <w:p w14:paraId="34168889" w14:textId="77777777" w:rsidR="0016471B" w:rsidRPr="0016471B" w:rsidRDefault="0016471B" w:rsidP="0016471B">
      <w:pPr>
        <w:spacing w:after="210" w:line="336" w:lineRule="atLeast"/>
        <w:textAlignment w:val="baseline"/>
        <w:rPr>
          <w:rFonts w:ascii="Open Sans" w:eastAsia="Times New Roman" w:hAnsi="Open Sans" w:cs="Open Sans"/>
          <w:color w:val="000000"/>
          <w:sz w:val="21"/>
          <w:szCs w:val="21"/>
          <w:lang w:eastAsia="sv-SE"/>
        </w:rPr>
      </w:pPr>
      <w:proofErr w:type="spellStart"/>
      <w:r w:rsidRPr="0016471B">
        <w:rPr>
          <w:rFonts w:ascii="Open Sans" w:eastAsia="Times New Roman" w:hAnsi="Open Sans" w:cs="Open Sans"/>
          <w:color w:val="000000"/>
          <w:sz w:val="21"/>
          <w:szCs w:val="21"/>
          <w:lang w:eastAsia="sv-SE"/>
        </w:rPr>
        <w:t>Örvar</w:t>
      </w:r>
      <w:proofErr w:type="spellEnd"/>
      <w:r w:rsidRPr="0016471B">
        <w:rPr>
          <w:rFonts w:ascii="Open Sans" w:eastAsia="Times New Roman" w:hAnsi="Open Sans" w:cs="Open Sans"/>
          <w:color w:val="000000"/>
          <w:sz w:val="21"/>
          <w:szCs w:val="21"/>
          <w:lang w:eastAsia="sv-SE"/>
        </w:rPr>
        <w:t xml:space="preserve"> startade företaget 2019 och på denna korta tid har han målmedvetet och strategiskt vuxit i en anmärkningsvärd takt, både vad gäller medarbetare och vilka tjänster företaget erbjuder.</w:t>
      </w:r>
    </w:p>
    <w:p w14:paraId="5F80C064" w14:textId="77777777" w:rsidR="0016471B" w:rsidRPr="0016471B" w:rsidRDefault="0016471B" w:rsidP="0016471B">
      <w:pPr>
        <w:spacing w:after="210" w:line="336" w:lineRule="atLeast"/>
        <w:textAlignment w:val="baseline"/>
        <w:rPr>
          <w:rFonts w:ascii="Open Sans" w:eastAsia="Times New Roman" w:hAnsi="Open Sans" w:cs="Open Sans"/>
          <w:color w:val="000000"/>
          <w:sz w:val="21"/>
          <w:szCs w:val="21"/>
          <w:lang w:eastAsia="sv-SE"/>
        </w:rPr>
      </w:pPr>
      <w:r w:rsidRPr="0016471B">
        <w:rPr>
          <w:rFonts w:ascii="Open Sans" w:eastAsia="Times New Roman" w:hAnsi="Open Sans" w:cs="Open Sans"/>
          <w:color w:val="000000"/>
          <w:sz w:val="21"/>
          <w:szCs w:val="21"/>
          <w:lang w:eastAsia="sv-SE"/>
        </w:rPr>
        <w:t xml:space="preserve">– </w:t>
      </w:r>
      <w:proofErr w:type="spellStart"/>
      <w:r w:rsidRPr="0016471B">
        <w:rPr>
          <w:rFonts w:ascii="Open Sans" w:eastAsia="Times New Roman" w:hAnsi="Open Sans" w:cs="Open Sans"/>
          <w:color w:val="000000"/>
          <w:sz w:val="21"/>
          <w:szCs w:val="21"/>
          <w:lang w:eastAsia="sv-SE"/>
        </w:rPr>
        <w:t>NyföretagarCentrum</w:t>
      </w:r>
      <w:proofErr w:type="spellEnd"/>
      <w:r w:rsidRPr="0016471B">
        <w:rPr>
          <w:rFonts w:ascii="Open Sans" w:eastAsia="Times New Roman" w:hAnsi="Open Sans" w:cs="Open Sans"/>
          <w:color w:val="000000"/>
          <w:sz w:val="21"/>
          <w:szCs w:val="21"/>
          <w:lang w:eastAsia="sv-SE"/>
        </w:rPr>
        <w:t xml:space="preserve"> har varit ett fantastiskt viktigt stöd att ha med sig på resan, säger </w:t>
      </w:r>
      <w:proofErr w:type="spellStart"/>
      <w:r w:rsidRPr="0016471B">
        <w:rPr>
          <w:rFonts w:ascii="Open Sans" w:eastAsia="Times New Roman" w:hAnsi="Open Sans" w:cs="Open Sans"/>
          <w:color w:val="000000"/>
          <w:sz w:val="21"/>
          <w:szCs w:val="21"/>
          <w:lang w:eastAsia="sv-SE"/>
        </w:rPr>
        <w:t>Örvar</w:t>
      </w:r>
      <w:proofErr w:type="spellEnd"/>
      <w:r w:rsidRPr="0016471B">
        <w:rPr>
          <w:rFonts w:ascii="Open Sans" w:eastAsia="Times New Roman" w:hAnsi="Open Sans" w:cs="Open Sans"/>
          <w:color w:val="000000"/>
          <w:sz w:val="21"/>
          <w:szCs w:val="21"/>
          <w:lang w:eastAsia="sv-SE"/>
        </w:rPr>
        <w:t>. Det är massor av saker att tänka på som ny företagare och att få hjälp på vägen med de olika delarna gör att resan känns lite lättare.</w:t>
      </w:r>
    </w:p>
    <w:p w14:paraId="6961A740" w14:textId="77777777" w:rsidR="0016471B" w:rsidRPr="0016471B" w:rsidRDefault="0016471B" w:rsidP="0016471B">
      <w:pPr>
        <w:spacing w:after="210" w:line="336" w:lineRule="atLeast"/>
        <w:textAlignment w:val="baseline"/>
        <w:rPr>
          <w:rFonts w:ascii="Open Sans" w:eastAsia="Times New Roman" w:hAnsi="Open Sans" w:cs="Open Sans"/>
          <w:color w:val="000000"/>
          <w:sz w:val="21"/>
          <w:szCs w:val="21"/>
          <w:lang w:eastAsia="sv-SE"/>
        </w:rPr>
      </w:pPr>
      <w:r w:rsidRPr="0016471B">
        <w:rPr>
          <w:rFonts w:ascii="Open Sans" w:eastAsia="Times New Roman" w:hAnsi="Open Sans" w:cs="Open Sans"/>
          <w:color w:val="000000"/>
          <w:sz w:val="21"/>
          <w:szCs w:val="21"/>
          <w:lang w:eastAsia="sv-SE"/>
        </w:rPr>
        <w:t xml:space="preserve">Utmärkelsen Årets Unga Nyföretagare är ett samarbete mellan </w:t>
      </w:r>
      <w:proofErr w:type="spellStart"/>
      <w:r w:rsidRPr="0016471B">
        <w:rPr>
          <w:rFonts w:ascii="Open Sans" w:eastAsia="Times New Roman" w:hAnsi="Open Sans" w:cs="Open Sans"/>
          <w:color w:val="000000"/>
          <w:sz w:val="21"/>
          <w:szCs w:val="21"/>
          <w:lang w:eastAsia="sv-SE"/>
        </w:rPr>
        <w:t>NyföretagarCentrum</w:t>
      </w:r>
      <w:proofErr w:type="spellEnd"/>
      <w:r w:rsidRPr="0016471B">
        <w:rPr>
          <w:rFonts w:ascii="Open Sans" w:eastAsia="Times New Roman" w:hAnsi="Open Sans" w:cs="Open Sans"/>
          <w:color w:val="000000"/>
          <w:sz w:val="21"/>
          <w:szCs w:val="21"/>
          <w:lang w:eastAsia="sv-SE"/>
        </w:rPr>
        <w:t xml:space="preserve"> Sverige, företagsplattformen </w:t>
      </w:r>
      <w:proofErr w:type="spellStart"/>
      <w:r w:rsidRPr="0016471B">
        <w:rPr>
          <w:rFonts w:ascii="Open Sans" w:eastAsia="Times New Roman" w:hAnsi="Open Sans" w:cs="Open Sans"/>
          <w:color w:val="000000"/>
          <w:sz w:val="21"/>
          <w:szCs w:val="21"/>
          <w:lang w:eastAsia="sv-SE"/>
        </w:rPr>
        <w:t>Fortnox</w:t>
      </w:r>
      <w:proofErr w:type="spellEnd"/>
      <w:r w:rsidRPr="0016471B">
        <w:rPr>
          <w:rFonts w:ascii="Open Sans" w:eastAsia="Times New Roman" w:hAnsi="Open Sans" w:cs="Open Sans"/>
          <w:color w:val="000000"/>
          <w:sz w:val="21"/>
          <w:szCs w:val="21"/>
          <w:lang w:eastAsia="sv-SE"/>
        </w:rPr>
        <w:t xml:space="preserve"> och </w:t>
      </w:r>
      <w:proofErr w:type="spellStart"/>
      <w:r w:rsidRPr="0016471B">
        <w:rPr>
          <w:rFonts w:ascii="Open Sans" w:eastAsia="Times New Roman" w:hAnsi="Open Sans" w:cs="Open Sans"/>
          <w:color w:val="000000"/>
          <w:sz w:val="21"/>
          <w:szCs w:val="21"/>
          <w:lang w:eastAsia="sv-SE"/>
        </w:rPr>
        <w:t>Citi</w:t>
      </w:r>
      <w:proofErr w:type="spellEnd"/>
      <w:r w:rsidRPr="0016471B">
        <w:rPr>
          <w:rFonts w:ascii="Open Sans" w:eastAsia="Times New Roman" w:hAnsi="Open Sans" w:cs="Open Sans"/>
          <w:color w:val="000000"/>
          <w:sz w:val="21"/>
          <w:szCs w:val="21"/>
          <w:lang w:eastAsia="sv-SE"/>
        </w:rPr>
        <w:t xml:space="preserve">, via bankens stiftelse </w:t>
      </w:r>
      <w:proofErr w:type="spellStart"/>
      <w:r w:rsidRPr="0016471B">
        <w:rPr>
          <w:rFonts w:ascii="Open Sans" w:eastAsia="Times New Roman" w:hAnsi="Open Sans" w:cs="Open Sans"/>
          <w:color w:val="000000"/>
          <w:sz w:val="21"/>
          <w:szCs w:val="21"/>
          <w:lang w:eastAsia="sv-SE"/>
        </w:rPr>
        <w:t>Citi</w:t>
      </w:r>
      <w:proofErr w:type="spellEnd"/>
      <w:r w:rsidRPr="0016471B">
        <w:rPr>
          <w:rFonts w:ascii="Open Sans" w:eastAsia="Times New Roman" w:hAnsi="Open Sans" w:cs="Open Sans"/>
          <w:color w:val="000000"/>
          <w:sz w:val="21"/>
          <w:szCs w:val="21"/>
          <w:lang w:eastAsia="sv-SE"/>
        </w:rPr>
        <w:t xml:space="preserve"> Foundation, som är samarbetspartner i </w:t>
      </w:r>
      <w:proofErr w:type="spellStart"/>
      <w:r w:rsidRPr="0016471B">
        <w:rPr>
          <w:rFonts w:ascii="Open Sans" w:eastAsia="Times New Roman" w:hAnsi="Open Sans" w:cs="Open Sans"/>
          <w:color w:val="000000"/>
          <w:sz w:val="21"/>
          <w:szCs w:val="21"/>
          <w:lang w:eastAsia="sv-SE"/>
        </w:rPr>
        <w:t>NyföretagarCentrums</w:t>
      </w:r>
      <w:proofErr w:type="spellEnd"/>
      <w:r w:rsidRPr="0016471B">
        <w:rPr>
          <w:rFonts w:ascii="Open Sans" w:eastAsia="Times New Roman" w:hAnsi="Open Sans" w:cs="Open Sans"/>
          <w:color w:val="000000"/>
          <w:sz w:val="21"/>
          <w:szCs w:val="21"/>
          <w:lang w:eastAsia="sv-SE"/>
        </w:rPr>
        <w:t xml:space="preserve"> projekt Ung &amp; Eget.</w:t>
      </w:r>
    </w:p>
    <w:p w14:paraId="625A23CE" w14:textId="77777777" w:rsidR="0016471B" w:rsidRPr="0016471B" w:rsidRDefault="0016471B" w:rsidP="0016471B">
      <w:pPr>
        <w:spacing w:after="210" w:line="336" w:lineRule="atLeast"/>
        <w:textAlignment w:val="baseline"/>
        <w:rPr>
          <w:rFonts w:ascii="Open Sans" w:eastAsia="Times New Roman" w:hAnsi="Open Sans" w:cs="Open Sans"/>
          <w:color w:val="000000"/>
          <w:sz w:val="21"/>
          <w:szCs w:val="21"/>
          <w:lang w:eastAsia="sv-SE"/>
        </w:rPr>
      </w:pPr>
      <w:r w:rsidRPr="0016471B">
        <w:rPr>
          <w:rFonts w:ascii="Open Sans" w:eastAsia="Times New Roman" w:hAnsi="Open Sans" w:cs="Open Sans"/>
          <w:color w:val="000000"/>
          <w:sz w:val="21"/>
          <w:szCs w:val="21"/>
          <w:lang w:eastAsia="sv-SE"/>
        </w:rPr>
        <w:t xml:space="preserve">– Vi är väldigt imponerade av </w:t>
      </w:r>
      <w:proofErr w:type="spellStart"/>
      <w:r w:rsidRPr="0016471B">
        <w:rPr>
          <w:rFonts w:ascii="Open Sans" w:eastAsia="Times New Roman" w:hAnsi="Open Sans" w:cs="Open Sans"/>
          <w:color w:val="000000"/>
          <w:sz w:val="21"/>
          <w:szCs w:val="21"/>
          <w:lang w:eastAsia="sv-SE"/>
        </w:rPr>
        <w:t>Örvars</w:t>
      </w:r>
      <w:proofErr w:type="spellEnd"/>
      <w:r w:rsidRPr="0016471B">
        <w:rPr>
          <w:rFonts w:ascii="Open Sans" w:eastAsia="Times New Roman" w:hAnsi="Open Sans" w:cs="Open Sans"/>
          <w:color w:val="000000"/>
          <w:sz w:val="21"/>
          <w:szCs w:val="21"/>
          <w:lang w:eastAsia="sv-SE"/>
        </w:rPr>
        <w:t xml:space="preserve"> drivkraft, entusiasm och positiva entreprenörsanda som han har visat i sitt ledarskap och företagande. Att på så kort tid lyckats etablera ett hållbart och lönsamt bolag, med 16 anställda och en hyllad företagskultur, ger </w:t>
      </w:r>
      <w:proofErr w:type="spellStart"/>
      <w:r w:rsidRPr="0016471B">
        <w:rPr>
          <w:rFonts w:ascii="Open Sans" w:eastAsia="Times New Roman" w:hAnsi="Open Sans" w:cs="Open Sans"/>
          <w:color w:val="000000"/>
          <w:sz w:val="21"/>
          <w:szCs w:val="21"/>
          <w:lang w:eastAsia="sv-SE"/>
        </w:rPr>
        <w:t>Örvar</w:t>
      </w:r>
      <w:proofErr w:type="spellEnd"/>
      <w:r w:rsidRPr="0016471B">
        <w:rPr>
          <w:rFonts w:ascii="Open Sans" w:eastAsia="Times New Roman" w:hAnsi="Open Sans" w:cs="Open Sans"/>
          <w:color w:val="000000"/>
          <w:sz w:val="21"/>
          <w:szCs w:val="21"/>
          <w:lang w:eastAsia="sv-SE"/>
        </w:rPr>
        <w:t xml:space="preserve"> alla rätt som årets unga nyföretagare, säger Alexander </w:t>
      </w:r>
      <w:proofErr w:type="spellStart"/>
      <w:r w:rsidRPr="0016471B">
        <w:rPr>
          <w:rFonts w:ascii="Open Sans" w:eastAsia="Times New Roman" w:hAnsi="Open Sans" w:cs="Open Sans"/>
          <w:color w:val="000000"/>
          <w:sz w:val="21"/>
          <w:szCs w:val="21"/>
          <w:lang w:eastAsia="sv-SE"/>
        </w:rPr>
        <w:t>Stiris</w:t>
      </w:r>
      <w:proofErr w:type="spellEnd"/>
      <w:r w:rsidRPr="0016471B">
        <w:rPr>
          <w:rFonts w:ascii="Open Sans" w:eastAsia="Times New Roman" w:hAnsi="Open Sans" w:cs="Open Sans"/>
          <w:color w:val="000000"/>
          <w:sz w:val="21"/>
          <w:szCs w:val="21"/>
          <w:lang w:eastAsia="sv-SE"/>
        </w:rPr>
        <w:t xml:space="preserve">, </w:t>
      </w:r>
      <w:proofErr w:type="spellStart"/>
      <w:r w:rsidRPr="0016471B">
        <w:rPr>
          <w:rFonts w:ascii="Open Sans" w:eastAsia="Times New Roman" w:hAnsi="Open Sans" w:cs="Open Sans"/>
          <w:color w:val="000000"/>
          <w:sz w:val="21"/>
          <w:szCs w:val="21"/>
          <w:lang w:eastAsia="sv-SE"/>
        </w:rPr>
        <w:t>Nordenchef</w:t>
      </w:r>
      <w:proofErr w:type="spellEnd"/>
      <w:r w:rsidRPr="0016471B">
        <w:rPr>
          <w:rFonts w:ascii="Open Sans" w:eastAsia="Times New Roman" w:hAnsi="Open Sans" w:cs="Open Sans"/>
          <w:color w:val="000000"/>
          <w:sz w:val="21"/>
          <w:szCs w:val="21"/>
          <w:lang w:eastAsia="sv-SE"/>
        </w:rPr>
        <w:t xml:space="preserve"> för </w:t>
      </w:r>
      <w:proofErr w:type="spellStart"/>
      <w:r w:rsidRPr="0016471B">
        <w:rPr>
          <w:rFonts w:ascii="Open Sans" w:eastAsia="Times New Roman" w:hAnsi="Open Sans" w:cs="Open Sans"/>
          <w:color w:val="000000"/>
          <w:sz w:val="21"/>
          <w:szCs w:val="21"/>
          <w:lang w:eastAsia="sv-SE"/>
        </w:rPr>
        <w:t>Citi</w:t>
      </w:r>
      <w:proofErr w:type="spellEnd"/>
      <w:r w:rsidRPr="0016471B">
        <w:rPr>
          <w:rFonts w:ascii="Open Sans" w:eastAsia="Times New Roman" w:hAnsi="Open Sans" w:cs="Open Sans"/>
          <w:color w:val="000000"/>
          <w:sz w:val="21"/>
          <w:szCs w:val="21"/>
          <w:lang w:eastAsia="sv-SE"/>
        </w:rPr>
        <w:t xml:space="preserve"> och fortsätter: Att satsa på våra ungdomar är avgörande för en hållbar utveckling för samhälle och ekonomi. Samarbetet med </w:t>
      </w:r>
      <w:proofErr w:type="spellStart"/>
      <w:r w:rsidRPr="0016471B">
        <w:rPr>
          <w:rFonts w:ascii="Open Sans" w:eastAsia="Times New Roman" w:hAnsi="Open Sans" w:cs="Open Sans"/>
          <w:color w:val="000000"/>
          <w:sz w:val="21"/>
          <w:szCs w:val="21"/>
          <w:lang w:eastAsia="sv-SE"/>
        </w:rPr>
        <w:t>NyföretagarCentrum</w:t>
      </w:r>
      <w:proofErr w:type="spellEnd"/>
      <w:r w:rsidRPr="0016471B">
        <w:rPr>
          <w:rFonts w:ascii="Open Sans" w:eastAsia="Times New Roman" w:hAnsi="Open Sans" w:cs="Open Sans"/>
          <w:color w:val="000000"/>
          <w:sz w:val="21"/>
          <w:szCs w:val="21"/>
          <w:lang w:eastAsia="sv-SE"/>
        </w:rPr>
        <w:t>, och priser som detta, visar vikten av att lyfta unga nyföretagare som förebilder, och få fler att ta steget att starta eget.</w:t>
      </w:r>
    </w:p>
    <w:p w14:paraId="1B0D81DB" w14:textId="167BB96E" w:rsidR="00A755CD" w:rsidRDefault="0016471B" w:rsidP="0016471B">
      <w:pPr>
        <w:spacing w:after="210" w:line="336" w:lineRule="atLeast"/>
        <w:textAlignment w:val="baseline"/>
        <w:rPr>
          <w:rFonts w:ascii="Open Sans" w:eastAsia="Times New Roman" w:hAnsi="Open Sans" w:cs="Open Sans"/>
          <w:color w:val="000000"/>
          <w:sz w:val="21"/>
          <w:szCs w:val="21"/>
          <w:lang w:eastAsia="sv-SE"/>
        </w:rPr>
      </w:pPr>
      <w:r w:rsidRPr="0016471B">
        <w:rPr>
          <w:rFonts w:ascii="Open Sans" w:eastAsia="Times New Roman" w:hAnsi="Open Sans" w:cs="Open Sans"/>
          <w:color w:val="000000"/>
          <w:sz w:val="21"/>
          <w:szCs w:val="21"/>
          <w:lang w:eastAsia="sv-SE"/>
        </w:rPr>
        <w:t xml:space="preserve">– Vi på </w:t>
      </w:r>
      <w:proofErr w:type="spellStart"/>
      <w:r w:rsidRPr="0016471B">
        <w:rPr>
          <w:rFonts w:ascii="Open Sans" w:eastAsia="Times New Roman" w:hAnsi="Open Sans" w:cs="Open Sans"/>
          <w:color w:val="000000"/>
          <w:sz w:val="21"/>
          <w:szCs w:val="21"/>
          <w:lang w:eastAsia="sv-SE"/>
        </w:rPr>
        <w:t>Fortnox</w:t>
      </w:r>
      <w:proofErr w:type="spellEnd"/>
      <w:r w:rsidRPr="0016471B">
        <w:rPr>
          <w:rFonts w:ascii="Open Sans" w:eastAsia="Times New Roman" w:hAnsi="Open Sans" w:cs="Open Sans"/>
          <w:color w:val="000000"/>
          <w:sz w:val="21"/>
          <w:szCs w:val="21"/>
          <w:lang w:eastAsia="sv-SE"/>
        </w:rPr>
        <w:t xml:space="preserve"> brinner för att möjliggöra hållbart företagande. Därför känns det jätteroligt att få lyfta fram och belöna denna unga företagare, som redan visat stor förståelse för många av de olika dimensioner av företagande som skapar förutsättningar för framgång. Vi tycker </w:t>
      </w:r>
      <w:proofErr w:type="spellStart"/>
      <w:r w:rsidRPr="0016471B">
        <w:rPr>
          <w:rFonts w:ascii="Open Sans" w:eastAsia="Times New Roman" w:hAnsi="Open Sans" w:cs="Open Sans"/>
          <w:color w:val="000000"/>
          <w:sz w:val="21"/>
          <w:szCs w:val="21"/>
          <w:lang w:eastAsia="sv-SE"/>
        </w:rPr>
        <w:t>Örvar</w:t>
      </w:r>
      <w:proofErr w:type="spellEnd"/>
      <w:r w:rsidRPr="0016471B">
        <w:rPr>
          <w:rFonts w:ascii="Open Sans" w:eastAsia="Times New Roman" w:hAnsi="Open Sans" w:cs="Open Sans"/>
          <w:color w:val="000000"/>
          <w:sz w:val="21"/>
          <w:szCs w:val="21"/>
          <w:lang w:eastAsia="sv-SE"/>
        </w:rPr>
        <w:t xml:space="preserve"> och hans företag är en förebild, säger Johan Swedenborg, Senior Brand and Communications </w:t>
      </w:r>
      <w:proofErr w:type="spellStart"/>
      <w:r w:rsidRPr="0016471B">
        <w:rPr>
          <w:rFonts w:ascii="Open Sans" w:eastAsia="Times New Roman" w:hAnsi="Open Sans" w:cs="Open Sans"/>
          <w:color w:val="000000"/>
          <w:sz w:val="21"/>
          <w:szCs w:val="21"/>
          <w:lang w:eastAsia="sv-SE"/>
        </w:rPr>
        <w:t>Strategist</w:t>
      </w:r>
      <w:proofErr w:type="spellEnd"/>
      <w:r w:rsidRPr="0016471B">
        <w:rPr>
          <w:rFonts w:ascii="Open Sans" w:eastAsia="Times New Roman" w:hAnsi="Open Sans" w:cs="Open Sans"/>
          <w:color w:val="000000"/>
          <w:sz w:val="21"/>
          <w:szCs w:val="21"/>
          <w:lang w:eastAsia="sv-SE"/>
        </w:rPr>
        <w:t xml:space="preserve"> på </w:t>
      </w:r>
      <w:proofErr w:type="spellStart"/>
      <w:r w:rsidRPr="0016471B">
        <w:rPr>
          <w:rFonts w:ascii="Open Sans" w:eastAsia="Times New Roman" w:hAnsi="Open Sans" w:cs="Open Sans"/>
          <w:color w:val="000000"/>
          <w:sz w:val="21"/>
          <w:szCs w:val="21"/>
          <w:lang w:eastAsia="sv-SE"/>
        </w:rPr>
        <w:t>Fortnox</w:t>
      </w:r>
      <w:proofErr w:type="spellEnd"/>
      <w:r w:rsidRPr="0016471B">
        <w:rPr>
          <w:rFonts w:ascii="Open Sans" w:eastAsia="Times New Roman" w:hAnsi="Open Sans" w:cs="Open Sans"/>
          <w:color w:val="000000"/>
          <w:sz w:val="21"/>
          <w:szCs w:val="21"/>
          <w:lang w:eastAsia="sv-SE"/>
        </w:rPr>
        <w:t>.</w:t>
      </w:r>
    </w:p>
    <w:p w14:paraId="42302B62" w14:textId="77777777" w:rsidR="0016471B" w:rsidRPr="0016471B" w:rsidRDefault="0016471B" w:rsidP="0016471B">
      <w:pPr>
        <w:spacing w:after="210" w:line="336" w:lineRule="atLeast"/>
        <w:textAlignment w:val="baseline"/>
        <w:rPr>
          <w:rFonts w:ascii="Open Sans" w:eastAsia="Times New Roman" w:hAnsi="Open Sans" w:cs="Open Sans"/>
          <w:color w:val="000000"/>
          <w:sz w:val="21"/>
          <w:szCs w:val="21"/>
          <w:lang w:eastAsia="sv-SE"/>
        </w:rPr>
      </w:pPr>
    </w:p>
    <w:p w14:paraId="240031CB" w14:textId="5AC0B4F1" w:rsidR="0016471B" w:rsidRDefault="0016471B">
      <w:r>
        <w:rPr>
          <w:noProof/>
        </w:rPr>
        <w:lastRenderedPageBreak/>
        <w:drawing>
          <wp:inline distT="0" distB="0" distL="0" distR="0" wp14:anchorId="2DEA70AC" wp14:editId="3DE6FFC2">
            <wp:extent cx="1016874" cy="41081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4992" cy="418137"/>
                    </a:xfrm>
                    <a:prstGeom prst="rect">
                      <a:avLst/>
                    </a:prstGeom>
                  </pic:spPr>
                </pic:pic>
              </a:graphicData>
            </a:graphic>
          </wp:inline>
        </w:drawing>
      </w:r>
    </w:p>
    <w:sectPr w:rsidR="0016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1B"/>
    <w:rsid w:val="00062F87"/>
    <w:rsid w:val="0016471B"/>
    <w:rsid w:val="00353488"/>
    <w:rsid w:val="00F95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14D5"/>
  <w15:chartTrackingRefBased/>
  <w15:docId w15:val="{B3178CDD-9000-144E-8728-AEA82608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16471B"/>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471B"/>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6471B"/>
    <w:pPr>
      <w:spacing w:before="100" w:beforeAutospacing="1" w:after="100" w:afterAutospacing="1"/>
    </w:pPr>
    <w:rPr>
      <w:rFonts w:ascii="Times New Roman" w:eastAsia="Times New Roman" w:hAnsi="Times New Roman" w:cs="Times New Roman"/>
      <w:lang w:eastAsia="sv-SE"/>
    </w:rPr>
  </w:style>
  <w:style w:type="paragraph" w:customStyle="1" w:styleId="button">
    <w:name w:val="button"/>
    <w:basedOn w:val="Normal"/>
    <w:rsid w:val="0016471B"/>
    <w:pPr>
      <w:spacing w:before="100" w:beforeAutospacing="1" w:after="100" w:afterAutospacing="1"/>
    </w:pPr>
    <w:rPr>
      <w:rFonts w:ascii="Times New Roman" w:eastAsia="Times New Roman" w:hAnsi="Times New Roman" w:cs="Times New Roman"/>
      <w:lang w:eastAsia="sv-SE"/>
    </w:rPr>
  </w:style>
  <w:style w:type="paragraph" w:styleId="Ingetavstnd">
    <w:name w:val="No Spacing"/>
    <w:uiPriority w:val="1"/>
    <w:qFormat/>
    <w:rsid w:val="0016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131754">
      <w:bodyDiv w:val="1"/>
      <w:marLeft w:val="0"/>
      <w:marRight w:val="0"/>
      <w:marTop w:val="0"/>
      <w:marBottom w:val="0"/>
      <w:divBdr>
        <w:top w:val="none" w:sz="0" w:space="0" w:color="auto"/>
        <w:left w:val="none" w:sz="0" w:space="0" w:color="auto"/>
        <w:bottom w:val="none" w:sz="0" w:space="0" w:color="auto"/>
        <w:right w:val="none" w:sz="0" w:space="0" w:color="auto"/>
      </w:divBdr>
      <w:divsChild>
        <w:div w:id="109301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1861</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Nyforetagar Centrum</dc:creator>
  <cp:keywords/>
  <dc:description/>
  <cp:lastModifiedBy>Nyforetagar Centrum</cp:lastModifiedBy>
  <cp:revision>2</cp:revision>
  <dcterms:created xsi:type="dcterms:W3CDTF">2022-02-21T10:02:00Z</dcterms:created>
  <dcterms:modified xsi:type="dcterms:W3CDTF">2022-02-21T10:07:00Z</dcterms:modified>
</cp:coreProperties>
</file>